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76" w:rsidRPr="000906AE" w:rsidRDefault="0042718E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“</w:t>
      </w:r>
      <w:r>
        <w:rPr>
          <w:rFonts w:ascii="宋体" w:eastAsia="宋体" w:hAnsi="宋体" w:hint="eastAsia"/>
          <w:b/>
          <w:bCs/>
          <w:sz w:val="32"/>
          <w:szCs w:val="32"/>
        </w:rPr>
        <w:t>趣选书</w:t>
      </w:r>
      <w:r>
        <w:rPr>
          <w:rFonts w:ascii="宋体" w:eastAsia="宋体" w:hAnsi="宋体"/>
          <w:b/>
          <w:bCs/>
          <w:sz w:val="32"/>
          <w:szCs w:val="32"/>
        </w:rPr>
        <w:t>”</w:t>
      </w:r>
      <w:r>
        <w:rPr>
          <w:rFonts w:ascii="宋体" w:eastAsia="宋体" w:hAnsi="宋体" w:hint="eastAsia"/>
          <w:b/>
          <w:bCs/>
          <w:sz w:val="32"/>
          <w:szCs w:val="32"/>
        </w:rPr>
        <w:t>平台操作手册</w:t>
      </w:r>
    </w:p>
    <w:p w:rsidR="00FC1676" w:rsidRPr="000906AE" w:rsidRDefault="00FC1676">
      <w:pPr>
        <w:rPr>
          <w:rFonts w:ascii="宋体" w:eastAsia="宋体" w:hAnsi="宋体"/>
          <w:sz w:val="24"/>
        </w:rPr>
      </w:pPr>
    </w:p>
    <w:p w:rsidR="00CD5468" w:rsidRPr="000906AE" w:rsidRDefault="00CD5468">
      <w:pPr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t>一、登录入口：</w:t>
      </w:r>
    </w:p>
    <w:p w:rsidR="00CD5468" w:rsidRPr="000906AE" w:rsidRDefault="00BC2EE3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微信扫描登录</w:t>
      </w:r>
      <w:r w:rsidR="00CD5468" w:rsidRPr="000906AE">
        <w:rPr>
          <w:rFonts w:ascii="宋体" w:eastAsia="宋体" w:hAnsi="宋体" w:hint="eastAsia"/>
          <w:sz w:val="24"/>
        </w:rPr>
        <w:t>“趣选书”小程序</w:t>
      </w:r>
    </w:p>
    <w:p w:rsidR="00FC1676" w:rsidRPr="000906AE" w:rsidRDefault="00CD5468" w:rsidP="000906AE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2184400" cy="218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Pr="000906AE" w:rsidRDefault="00FC1676">
      <w:pPr>
        <w:jc w:val="left"/>
        <w:rPr>
          <w:rFonts w:ascii="宋体" w:eastAsia="宋体" w:hAnsi="宋体"/>
          <w:sz w:val="24"/>
        </w:rPr>
      </w:pPr>
    </w:p>
    <w:p w:rsidR="00C44465" w:rsidRPr="000906AE" w:rsidRDefault="00CD5468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t>二、登录用户名和密码：用户名：</w:t>
      </w:r>
      <w:r w:rsidR="00647427" w:rsidRPr="000906AE">
        <w:rPr>
          <w:rFonts w:ascii="宋体" w:eastAsia="宋体" w:hAnsi="宋体"/>
          <w:sz w:val="24"/>
        </w:rPr>
        <w:t>ahtcm</w:t>
      </w:r>
      <w:r w:rsidRPr="000906AE">
        <w:rPr>
          <w:rFonts w:ascii="宋体" w:eastAsia="宋体" w:hAnsi="宋体"/>
          <w:sz w:val="24"/>
        </w:rPr>
        <w:t>+</w:t>
      </w:r>
      <w:r w:rsidRPr="000906AE">
        <w:rPr>
          <w:rFonts w:ascii="宋体" w:eastAsia="宋体" w:hAnsi="宋体" w:hint="eastAsia"/>
          <w:sz w:val="24"/>
        </w:rPr>
        <w:t>学号，初始密码1</w:t>
      </w:r>
      <w:r w:rsidRPr="000906AE">
        <w:rPr>
          <w:rFonts w:ascii="宋体" w:eastAsia="宋体" w:hAnsi="宋体"/>
          <w:sz w:val="24"/>
        </w:rPr>
        <w:t>23456</w:t>
      </w:r>
      <w:r w:rsidRPr="000906AE">
        <w:rPr>
          <w:rFonts w:ascii="宋体" w:eastAsia="宋体" w:hAnsi="宋体" w:hint="eastAsia"/>
          <w:sz w:val="24"/>
        </w:rPr>
        <w:t>；</w:t>
      </w:r>
      <w:r w:rsidR="00C44465" w:rsidRPr="000906AE">
        <w:rPr>
          <w:rFonts w:ascii="宋体" w:eastAsia="宋体" w:hAnsi="宋体" w:hint="eastAsia"/>
          <w:sz w:val="24"/>
        </w:rPr>
        <w:t>登录之后请绑定电话号码，并及时修改密码。</w:t>
      </w:r>
    </w:p>
    <w:p w:rsidR="00FC1676" w:rsidRPr="000906AE" w:rsidRDefault="00CD5468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noProof/>
          <w:sz w:val="24"/>
        </w:rPr>
        <w:drawing>
          <wp:inline distT="0" distB="0" distL="114300" distR="114300">
            <wp:extent cx="3793212" cy="4752753"/>
            <wp:effectExtent l="0" t="0" r="0" b="0"/>
            <wp:docPr id="5" name="图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 t="2982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3805837" cy="476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Pr="000906AE" w:rsidRDefault="00647427" w:rsidP="00647427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lastRenderedPageBreak/>
        <w:t>三、</w:t>
      </w:r>
      <w:r w:rsidR="00CD5468" w:rsidRPr="000906AE">
        <w:rPr>
          <w:rFonts w:ascii="宋体" w:eastAsia="宋体" w:hAnsi="宋体" w:hint="eastAsia"/>
          <w:sz w:val="24"/>
        </w:rPr>
        <w:t>教材</w:t>
      </w:r>
      <w:r w:rsidRPr="000906AE">
        <w:rPr>
          <w:rFonts w:ascii="宋体" w:eastAsia="宋体" w:hAnsi="宋体" w:hint="eastAsia"/>
          <w:sz w:val="24"/>
        </w:rPr>
        <w:t>选用及</w:t>
      </w:r>
      <w:r w:rsidR="00CD5468" w:rsidRPr="000906AE">
        <w:rPr>
          <w:rFonts w:ascii="宋体" w:eastAsia="宋体" w:hAnsi="宋体" w:hint="eastAsia"/>
          <w:sz w:val="24"/>
        </w:rPr>
        <w:t>交费：</w:t>
      </w:r>
    </w:p>
    <w:p w:rsidR="00647427" w:rsidRPr="000906AE" w:rsidRDefault="00647427" w:rsidP="00647427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t>登录后即出现本班本学期使用教材，请根据需要选择，选好后点右下角订购并支付。</w:t>
      </w:r>
    </w:p>
    <w:p w:rsidR="00647427" w:rsidRPr="000906AE" w:rsidRDefault="00647427" w:rsidP="000906AE">
      <w:pPr>
        <w:jc w:val="center"/>
        <w:rPr>
          <w:rFonts w:ascii="宋体" w:eastAsia="宋体" w:hAnsi="宋体"/>
          <w:sz w:val="24"/>
        </w:rPr>
      </w:pPr>
      <w:r w:rsidRPr="000906AE">
        <w:rPr>
          <w:rFonts w:ascii="宋体" w:eastAsia="宋体" w:hAnsi="宋体"/>
          <w:noProof/>
          <w:sz w:val="24"/>
        </w:rPr>
        <w:drawing>
          <wp:inline distT="0" distB="0" distL="0" distR="0">
            <wp:extent cx="3859619" cy="8019094"/>
            <wp:effectExtent l="0" t="0" r="7620" b="1270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4995" cy="803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Pr="000906AE" w:rsidRDefault="00647427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/>
          <w:sz w:val="24"/>
        </w:rPr>
        <w:lastRenderedPageBreak/>
        <w:t>2</w:t>
      </w:r>
      <w:r w:rsidRPr="000906AE">
        <w:rPr>
          <w:rFonts w:ascii="宋体" w:eastAsia="宋体" w:hAnsi="宋体" w:hint="eastAsia"/>
          <w:sz w:val="24"/>
        </w:rPr>
        <w:t>、选择好之后</w:t>
      </w:r>
      <w:r w:rsidR="00CD5468" w:rsidRPr="000906AE">
        <w:rPr>
          <w:rFonts w:ascii="宋体" w:eastAsia="宋体" w:hAnsi="宋体" w:hint="eastAsia"/>
          <w:sz w:val="24"/>
        </w:rPr>
        <w:t>点击右下角“</w:t>
      </w:r>
      <w:r w:rsidR="00CD5468" w:rsidRPr="000906AE">
        <w:rPr>
          <w:rFonts w:ascii="宋体" w:eastAsia="宋体" w:hAnsi="宋体" w:hint="eastAsia"/>
          <w:color w:val="FF0000"/>
          <w:sz w:val="24"/>
        </w:rPr>
        <w:t>去支付</w:t>
      </w:r>
      <w:r w:rsidR="00CD5468" w:rsidRPr="000906AE">
        <w:rPr>
          <w:rFonts w:ascii="宋体" w:eastAsia="宋体" w:hAnsi="宋体" w:hint="eastAsia"/>
          <w:sz w:val="24"/>
        </w:rPr>
        <w:t>”</w:t>
      </w:r>
    </w:p>
    <w:p w:rsidR="00FC1676" w:rsidRPr="000906AE" w:rsidRDefault="00FC1676">
      <w:pPr>
        <w:jc w:val="left"/>
        <w:rPr>
          <w:rFonts w:ascii="宋体" w:eastAsia="宋体" w:hAnsi="宋体"/>
          <w:sz w:val="24"/>
        </w:rPr>
      </w:pPr>
    </w:p>
    <w:p w:rsidR="00FC1676" w:rsidRPr="000906AE" w:rsidRDefault="00CD5468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t>系统弹出对话框，提示核对确认教材信息</w:t>
      </w:r>
    </w:p>
    <w:p w:rsidR="00FC1676" w:rsidRPr="000906AE" w:rsidRDefault="00CD5468" w:rsidP="000906AE">
      <w:pPr>
        <w:jc w:val="center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noProof/>
          <w:sz w:val="24"/>
        </w:rPr>
        <w:drawing>
          <wp:inline distT="0" distB="0" distL="114300" distR="114300">
            <wp:extent cx="4401542" cy="8048846"/>
            <wp:effectExtent l="0" t="0" r="0" b="0"/>
            <wp:docPr id="7" name="图片 7" descr="微信图片_2020031810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318104424"/>
                    <pic:cNvPicPr>
                      <a:picLocks noChangeAspect="1"/>
                    </pic:cNvPicPr>
                  </pic:nvPicPr>
                  <pic:blipFill>
                    <a:blip r:embed="rId11"/>
                    <a:srcRect t="8827" b="6781"/>
                    <a:stretch>
                      <a:fillRect/>
                    </a:stretch>
                  </pic:blipFill>
                  <pic:spPr>
                    <a:xfrm>
                      <a:off x="0" y="0"/>
                      <a:ext cx="4408801" cy="806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Pr="000906AE" w:rsidRDefault="00647427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lastRenderedPageBreak/>
        <w:t>3、</w:t>
      </w:r>
      <w:r w:rsidR="00CD5468" w:rsidRPr="000906AE">
        <w:rPr>
          <w:rFonts w:ascii="宋体" w:eastAsia="宋体" w:hAnsi="宋体" w:hint="eastAsia"/>
          <w:sz w:val="24"/>
        </w:rPr>
        <w:t>点击确认无误后，</w:t>
      </w:r>
      <w:r w:rsidR="00C44465" w:rsidRPr="000906AE">
        <w:rPr>
          <w:rFonts w:ascii="宋体" w:eastAsia="宋体" w:hAnsi="宋体" w:hint="eastAsia"/>
          <w:sz w:val="24"/>
        </w:rPr>
        <w:t>添加地址</w:t>
      </w:r>
      <w:r w:rsidR="00CD5468" w:rsidRPr="000906AE">
        <w:rPr>
          <w:rFonts w:ascii="宋体" w:eastAsia="宋体" w:hAnsi="宋体" w:hint="eastAsia"/>
          <w:sz w:val="24"/>
        </w:rPr>
        <w:t>。</w:t>
      </w:r>
    </w:p>
    <w:p w:rsidR="00FC1676" w:rsidRPr="000906AE" w:rsidRDefault="00FC1676">
      <w:pPr>
        <w:jc w:val="left"/>
        <w:rPr>
          <w:rFonts w:ascii="宋体" w:eastAsia="宋体" w:hAnsi="宋体"/>
          <w:sz w:val="24"/>
        </w:rPr>
      </w:pPr>
    </w:p>
    <w:p w:rsidR="00FC1676" w:rsidRPr="000906AE" w:rsidRDefault="00CD5468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t>为确保您的教材能够准时送达，请慎重提交。</w:t>
      </w:r>
    </w:p>
    <w:p w:rsidR="00FC1676" w:rsidRPr="000906AE" w:rsidRDefault="00CD5468" w:rsidP="000906AE">
      <w:pPr>
        <w:jc w:val="center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noProof/>
          <w:sz w:val="24"/>
        </w:rPr>
        <w:drawing>
          <wp:inline distT="0" distB="0" distL="114300" distR="114300">
            <wp:extent cx="4083685" cy="8058150"/>
            <wp:effectExtent l="0" t="0" r="12065" b="0"/>
            <wp:docPr id="8" name="图片 8" descr="微信图片_20200318105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318105923"/>
                    <pic:cNvPicPr>
                      <a:picLocks noChangeAspect="1"/>
                    </pic:cNvPicPr>
                  </pic:nvPicPr>
                  <pic:blipFill>
                    <a:blip r:embed="rId12"/>
                    <a:srcRect t="893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Pr="000906AE" w:rsidRDefault="00CD5468" w:rsidP="002321F6">
      <w:pPr>
        <w:jc w:val="center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noProof/>
          <w:sz w:val="24"/>
        </w:rPr>
        <w:lastRenderedPageBreak/>
        <w:drawing>
          <wp:inline distT="0" distB="0" distL="114300" distR="114300">
            <wp:extent cx="2921471" cy="2800633"/>
            <wp:effectExtent l="0" t="0" r="0" b="0"/>
            <wp:docPr id="4" name="图片 4" descr="微信图片_20200318105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318105937"/>
                    <pic:cNvPicPr>
                      <a:picLocks noChangeAspect="1"/>
                    </pic:cNvPicPr>
                  </pic:nvPicPr>
                  <pic:blipFill>
                    <a:blip r:embed="rId13"/>
                    <a:srcRect t="10441" b="45318"/>
                    <a:stretch>
                      <a:fillRect/>
                    </a:stretch>
                  </pic:blipFill>
                  <pic:spPr>
                    <a:xfrm>
                      <a:off x="0" y="0"/>
                      <a:ext cx="2950764" cy="282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Pr="000906AE" w:rsidRDefault="00647427" w:rsidP="00C44465">
      <w:pPr>
        <w:jc w:val="left"/>
        <w:rPr>
          <w:rFonts w:ascii="宋体" w:eastAsia="宋体" w:hAnsi="宋体"/>
          <w:sz w:val="24"/>
        </w:rPr>
      </w:pPr>
      <w:r w:rsidRPr="000906AE">
        <w:rPr>
          <w:rFonts w:ascii="宋体" w:eastAsia="宋体" w:hAnsi="宋体" w:hint="eastAsia"/>
          <w:sz w:val="24"/>
        </w:rPr>
        <w:t>4、</w:t>
      </w:r>
      <w:r w:rsidR="00CD5468" w:rsidRPr="000906AE">
        <w:rPr>
          <w:rFonts w:ascii="宋体" w:eastAsia="宋体" w:hAnsi="宋体" w:hint="eastAsia"/>
          <w:sz w:val="24"/>
        </w:rPr>
        <w:t>收货地址填写完成之后，系统自动调回到订单界面，点击右下角“</w:t>
      </w:r>
      <w:r w:rsidR="00CD5468" w:rsidRPr="000906AE">
        <w:rPr>
          <w:rFonts w:ascii="宋体" w:eastAsia="宋体" w:hAnsi="宋体" w:hint="eastAsia"/>
          <w:color w:val="FF0000"/>
          <w:sz w:val="24"/>
        </w:rPr>
        <w:t>去支付</w:t>
      </w:r>
      <w:r w:rsidR="00CD5468" w:rsidRPr="000906AE">
        <w:rPr>
          <w:rFonts w:ascii="宋体" w:eastAsia="宋体" w:hAnsi="宋体" w:hint="eastAsia"/>
          <w:sz w:val="24"/>
        </w:rPr>
        <w:t>”即可完成本次教材费用支付。</w:t>
      </w:r>
    </w:p>
    <w:p w:rsidR="00FC1676" w:rsidRPr="000906AE" w:rsidRDefault="004470F9" w:rsidP="002321F6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pict>
          <v:oval id="椭圆 3" o:spid="_x0000_s1026" style="position:absolute;left:0;text-align:left;margin-left:0;margin-top:144.5pt;width:47.7pt;height:29.35pt;z-index:251659264;visibility:visible;mso-position-horizontal:center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" filled="f" strokecolor="red" strokeweight="1pt">
            <v:stroke joinstyle="miter"/>
            <w10:wrap anchorx="margin"/>
          </v:oval>
        </w:pict>
      </w:r>
      <w:r w:rsidR="00647427" w:rsidRPr="000906AE">
        <w:rPr>
          <w:rFonts w:ascii="宋体" w:eastAsia="宋体" w:hAnsi="宋体"/>
          <w:noProof/>
          <w:sz w:val="24"/>
        </w:rPr>
        <w:drawing>
          <wp:inline distT="0" distB="0" distL="0" distR="0">
            <wp:extent cx="2473735" cy="5139653"/>
            <wp:effectExtent l="0" t="0" r="3175" b="4445"/>
            <wp:docPr id="6" name="图片 6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8434" cy="519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76" w:rsidRDefault="000906AE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注意：付款时注意收款方为“导航图书”后</w:t>
      </w:r>
      <w:r w:rsidR="00CD5468" w:rsidRPr="000906AE">
        <w:rPr>
          <w:rFonts w:ascii="宋体" w:eastAsia="宋体" w:hAnsi="宋体" w:hint="eastAsia"/>
          <w:sz w:val="24"/>
        </w:rPr>
        <w:t>点击确认支付即可完成支付。</w:t>
      </w:r>
    </w:p>
    <w:p w:rsidR="002321F6" w:rsidRDefault="002321F6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lastRenderedPageBreak/>
        <w:t>5</w:t>
      </w:r>
      <w:r>
        <w:rPr>
          <w:rFonts w:ascii="宋体" w:eastAsia="宋体" w:hAnsi="宋体" w:hint="eastAsia"/>
          <w:sz w:val="24"/>
        </w:rPr>
        <w:t>、平台发货后，学生可在已支付的订单中查询物流信息。</w:t>
      </w:r>
    </w:p>
    <w:p w:rsidR="002321F6" w:rsidRDefault="002321F6" w:rsidP="002321F6">
      <w:pPr>
        <w:jc w:val="center"/>
        <w:rPr>
          <w:rFonts w:ascii="宋体" w:eastAsia="宋体" w:hAnsi="宋体"/>
          <w:noProof/>
          <w:sz w:val="24"/>
        </w:rPr>
      </w:pPr>
      <w:r w:rsidRPr="002321F6">
        <w:rPr>
          <w:rFonts w:ascii="宋体" w:eastAsia="宋体" w:hAnsi="宋体"/>
          <w:noProof/>
          <w:sz w:val="24"/>
        </w:rPr>
        <w:drawing>
          <wp:inline distT="0" distB="0" distL="0" distR="0">
            <wp:extent cx="3131820" cy="6776226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304" cy="677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F6" w:rsidRPr="002321F6" w:rsidRDefault="002321F6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t>6、后期如需密码找回，可在登录界面点击密码找回，通过已绑定手机号的进行此项操作。</w:t>
      </w:r>
    </w:p>
    <w:sectPr w:rsidR="002321F6" w:rsidRPr="002321F6" w:rsidSect="004470F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C9D" w:rsidRDefault="00E54C9D" w:rsidP="000906AE">
      <w:r>
        <w:separator/>
      </w:r>
    </w:p>
  </w:endnote>
  <w:endnote w:type="continuationSeparator" w:id="1">
    <w:p w:rsidR="00E54C9D" w:rsidRDefault="00E54C9D" w:rsidP="0009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C9D" w:rsidRDefault="00E54C9D" w:rsidP="000906AE">
      <w:r>
        <w:separator/>
      </w:r>
    </w:p>
  </w:footnote>
  <w:footnote w:type="continuationSeparator" w:id="1">
    <w:p w:rsidR="00E54C9D" w:rsidRDefault="00E54C9D" w:rsidP="00090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003B"/>
    <w:multiLevelType w:val="singleLevel"/>
    <w:tmpl w:val="141500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D2E062"/>
    <w:multiLevelType w:val="singleLevel"/>
    <w:tmpl w:val="65D2E06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53D"/>
    <w:rsid w:val="00027320"/>
    <w:rsid w:val="000906AE"/>
    <w:rsid w:val="001972A2"/>
    <w:rsid w:val="001D7967"/>
    <w:rsid w:val="002321F6"/>
    <w:rsid w:val="002A3A1B"/>
    <w:rsid w:val="00371249"/>
    <w:rsid w:val="00395778"/>
    <w:rsid w:val="0042718E"/>
    <w:rsid w:val="004470F9"/>
    <w:rsid w:val="005717CA"/>
    <w:rsid w:val="0063353D"/>
    <w:rsid w:val="00647427"/>
    <w:rsid w:val="006D3262"/>
    <w:rsid w:val="007350F7"/>
    <w:rsid w:val="00797374"/>
    <w:rsid w:val="007F7E87"/>
    <w:rsid w:val="0086040B"/>
    <w:rsid w:val="008935D3"/>
    <w:rsid w:val="00B61AC9"/>
    <w:rsid w:val="00B756AE"/>
    <w:rsid w:val="00BC2EE3"/>
    <w:rsid w:val="00C44465"/>
    <w:rsid w:val="00C533A1"/>
    <w:rsid w:val="00CD5468"/>
    <w:rsid w:val="00DB6FD1"/>
    <w:rsid w:val="00DF3B50"/>
    <w:rsid w:val="00E54C9D"/>
    <w:rsid w:val="00FC1676"/>
    <w:rsid w:val="0FBB79AB"/>
    <w:rsid w:val="29FF7934"/>
    <w:rsid w:val="49394F42"/>
    <w:rsid w:val="5572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6A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6A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71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71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董妍妍</cp:lastModifiedBy>
  <cp:revision>2</cp:revision>
  <dcterms:created xsi:type="dcterms:W3CDTF">2020-05-14T01:23:00Z</dcterms:created>
  <dcterms:modified xsi:type="dcterms:W3CDTF">2020-05-14T01:23:00Z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